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B" w:rsidRPr="00E30162" w:rsidRDefault="000940DB" w:rsidP="00094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0D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93</w:t>
      </w:r>
    </w:p>
    <w:p w:rsidR="000940DB" w:rsidRPr="004C4DD6" w:rsidRDefault="000940DB" w:rsidP="0009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коммунального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хозяйства и повышение  энергетической эффективности в городском округе К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расноуральск» на 2015 – 2020 годы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   </w:t>
      </w:r>
    </w:p>
    <w:p w:rsidR="000940DB" w:rsidRPr="004C4DD6" w:rsidRDefault="000940DB" w:rsidP="00094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08 декабря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0940DB" w:rsidRPr="004C4DD6" w:rsidRDefault="000940DB" w:rsidP="00094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0DB" w:rsidRPr="004C4DD6" w:rsidRDefault="000940DB" w:rsidP="0009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В Контрольный орган городского округа Красноуральск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08.12.2015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финансово-экономической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экспертизы поступили следующие документы:</w:t>
      </w:r>
    </w:p>
    <w:p w:rsidR="000940DB" w:rsidRPr="004C4DD6" w:rsidRDefault="000940DB" w:rsidP="0009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1. Письмо </w:t>
      </w:r>
      <w:r>
        <w:rPr>
          <w:rFonts w:ascii="Times New Roman" w:eastAsia="Times New Roman" w:hAnsi="Times New Roman" w:cs="Times New Roman"/>
          <w:sz w:val="28"/>
          <w:szCs w:val="28"/>
        </w:rPr>
        <w:t>МКУ «Управление ЖКХ и энергетики»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07.12.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1199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0940DB" w:rsidRPr="004C4DD6" w:rsidRDefault="000940DB" w:rsidP="0009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proofErr w:type="spellStart"/>
      <w:proofErr w:type="gramStart"/>
      <w:r w:rsidRPr="000B3B0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Красноуральск» на 2015 – 2020 годы» (далее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- Проект)  -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0DB" w:rsidRDefault="000940DB" w:rsidP="0009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0DB" w:rsidRDefault="000940DB" w:rsidP="0009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Справочный материал</w:t>
      </w:r>
      <w:r w:rsidRPr="00891CE7">
        <w:rPr>
          <w:rFonts w:ascii="Times New Roman" w:eastAsia="Times New Roman" w:hAnsi="Times New Roman" w:cs="Times New Roman"/>
          <w:sz w:val="28"/>
          <w:szCs w:val="28"/>
        </w:rPr>
        <w:t xml:space="preserve"> - на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91CE7">
        <w:rPr>
          <w:rFonts w:ascii="Times New Roman" w:eastAsia="Times New Roman" w:hAnsi="Times New Roman" w:cs="Times New Roman"/>
          <w:sz w:val="28"/>
          <w:szCs w:val="28"/>
        </w:rPr>
        <w:t xml:space="preserve"> листах.</w:t>
      </w:r>
    </w:p>
    <w:p w:rsidR="000940DB" w:rsidRPr="00E15E56" w:rsidRDefault="000940DB" w:rsidP="0009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 xml:space="preserve">Заявка о внесении изменений в местный </w:t>
      </w:r>
      <w:r w:rsidRPr="00E15E56">
        <w:rPr>
          <w:rFonts w:ascii="Times New Roman" w:eastAsia="Times New Roman" w:hAnsi="Times New Roman" w:cs="Times New Roman"/>
          <w:sz w:val="28"/>
          <w:szCs w:val="28"/>
        </w:rPr>
        <w:t>бюджет от 06.11.2015 на 6 листах.</w:t>
      </w:r>
    </w:p>
    <w:p w:rsidR="000940DB" w:rsidRDefault="000940DB" w:rsidP="0009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Финансово-экономическая экспертиза 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№38. </w:t>
      </w:r>
    </w:p>
    <w:p w:rsidR="000940DB" w:rsidRPr="00C91579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В ходе рассмотрения Проекта 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0940DB" w:rsidRPr="00C91579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представленных документов и информации.</w:t>
      </w:r>
    </w:p>
    <w:p w:rsidR="000940DB" w:rsidRDefault="000940DB" w:rsidP="0009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DB" w:rsidRDefault="000940DB" w:rsidP="0009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DB" w:rsidRDefault="000940DB" w:rsidP="0009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0940DB" w:rsidRPr="00937A3A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>1.</w:t>
      </w:r>
      <w:r w:rsidRPr="00937A3A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7A3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37A3A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37A3A">
        <w:rPr>
          <w:rFonts w:ascii="Times New Roman" w:hAnsi="Times New Roman" w:cs="Times New Roman"/>
          <w:sz w:val="28"/>
          <w:szCs w:val="28"/>
        </w:rPr>
        <w:t>.11.2015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A3A">
        <w:rPr>
          <w:rFonts w:ascii="Times New Roman" w:hAnsi="Times New Roman" w:cs="Times New Roman"/>
          <w:sz w:val="28"/>
          <w:szCs w:val="28"/>
        </w:rPr>
        <w:t xml:space="preserve"> финансово–экономическ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37A3A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A3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A3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937A3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округа Красноуральск «О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proofErr w:type="spellStart"/>
      <w:r w:rsidRPr="000B3B0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>–коммунального хозяйства и повышение  энергетической эффективности в городском округе Красноуральск» на 2015 – 2020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3A">
        <w:rPr>
          <w:rFonts w:ascii="Times New Roman" w:hAnsi="Times New Roman" w:cs="Times New Roman"/>
          <w:sz w:val="28"/>
          <w:szCs w:val="28"/>
        </w:rPr>
        <w:t>Заключение  №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937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Проект направлен на дополнительную </w:t>
      </w:r>
      <w:r w:rsidRPr="00937A3A">
        <w:rPr>
          <w:rFonts w:ascii="Times New Roman" w:hAnsi="Times New Roman" w:cs="Times New Roman"/>
          <w:sz w:val="28"/>
          <w:szCs w:val="28"/>
        </w:rPr>
        <w:t>экспертизу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0DB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3A">
        <w:rPr>
          <w:rFonts w:ascii="Times New Roman" w:hAnsi="Times New Roman" w:cs="Times New Roman"/>
          <w:b/>
          <w:sz w:val="28"/>
          <w:szCs w:val="28"/>
        </w:rPr>
        <w:t>2.</w:t>
      </w:r>
      <w:r w:rsidRPr="00937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 необходимостью соблюдения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мероприятие  «Проектирование и строительство городских канализационных очистных сооружений» из средств местного бюджета в размере не менее 10% от сметной стоимости проекта,  на 2016 год в сумме 33587,512 тыс. рублей и на 2017 год -  19592,715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0940DB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7A3A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</w:t>
      </w:r>
      <w:r>
        <w:rPr>
          <w:rFonts w:ascii="Times New Roman" w:hAnsi="Times New Roman" w:cs="Times New Roman"/>
          <w:sz w:val="28"/>
          <w:szCs w:val="28"/>
        </w:rPr>
        <w:t>вносятся следующие изменения по подпрограмме 1 «Развитие и модернизация систем коммунальной инфраструктуры  теплоснабжения, водоснабжения, водоотведении»</w:t>
      </w:r>
    </w:p>
    <w:tbl>
      <w:tblPr>
        <w:tblStyle w:val="a3"/>
        <w:tblW w:w="9605" w:type="dxa"/>
        <w:tblLook w:val="04A0"/>
      </w:tblPr>
      <w:tblGrid>
        <w:gridCol w:w="4294"/>
        <w:gridCol w:w="1424"/>
        <w:gridCol w:w="1424"/>
        <w:gridCol w:w="1217"/>
        <w:gridCol w:w="1246"/>
      </w:tblGrid>
      <w:tr w:rsidR="000940DB" w:rsidTr="008F75E5">
        <w:tc>
          <w:tcPr>
            <w:tcW w:w="4294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4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</w:t>
            </w:r>
          </w:p>
        </w:tc>
        <w:tc>
          <w:tcPr>
            <w:tcW w:w="1424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</w:t>
            </w:r>
          </w:p>
        </w:tc>
        <w:tc>
          <w:tcPr>
            <w:tcW w:w="1217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246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</w:tr>
      <w:tr w:rsidR="000940DB" w:rsidTr="008F75E5">
        <w:tc>
          <w:tcPr>
            <w:tcW w:w="4294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Проектирование и строительство городских канализационных очистных сооружений», </w:t>
            </w: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4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+33587,51</w:t>
            </w:r>
          </w:p>
        </w:tc>
        <w:tc>
          <w:tcPr>
            <w:tcW w:w="1424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+19592,72</w:t>
            </w:r>
          </w:p>
        </w:tc>
        <w:tc>
          <w:tcPr>
            <w:tcW w:w="1217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-4000,0</w:t>
            </w:r>
          </w:p>
        </w:tc>
        <w:tc>
          <w:tcPr>
            <w:tcW w:w="1246" w:type="dxa"/>
          </w:tcPr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-16800,0</w:t>
            </w:r>
          </w:p>
          <w:p w:rsidR="000940DB" w:rsidRDefault="000940DB" w:rsidP="008F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-39200,0</w:t>
            </w:r>
          </w:p>
        </w:tc>
      </w:tr>
    </w:tbl>
    <w:p w:rsidR="000940DB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0DB" w:rsidRPr="00070239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результате изменений общий объем финансирования  Программы составит </w:t>
      </w:r>
      <w:r w:rsidRPr="00070239">
        <w:rPr>
          <w:rFonts w:ascii="Times New Roman" w:hAnsi="Times New Roman" w:cs="Times New Roman"/>
          <w:sz w:val="28"/>
          <w:szCs w:val="28"/>
        </w:rPr>
        <w:t>1 441</w:t>
      </w:r>
      <w:r>
        <w:rPr>
          <w:rFonts w:ascii="Times New Roman" w:hAnsi="Times New Roman" w:cs="Times New Roman"/>
          <w:sz w:val="28"/>
          <w:szCs w:val="28"/>
        </w:rPr>
        <w:t> 686,31</w:t>
      </w:r>
      <w:r w:rsidRPr="0007023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0940DB" w:rsidRPr="00070239" w:rsidRDefault="000940DB" w:rsidP="00094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39">
        <w:rPr>
          <w:rFonts w:ascii="Times New Roman" w:hAnsi="Times New Roman" w:cs="Times New Roman"/>
          <w:sz w:val="28"/>
          <w:szCs w:val="28"/>
        </w:rPr>
        <w:t xml:space="preserve">         2015 г.-  81</w:t>
      </w:r>
      <w:r>
        <w:rPr>
          <w:rFonts w:ascii="Times New Roman" w:hAnsi="Times New Roman" w:cs="Times New Roman"/>
          <w:sz w:val="28"/>
          <w:szCs w:val="28"/>
        </w:rPr>
        <w:t> 560,68</w:t>
      </w:r>
      <w:r w:rsidRPr="00070239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0940DB" w:rsidRPr="00070239" w:rsidRDefault="000940DB" w:rsidP="00094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239">
        <w:rPr>
          <w:rFonts w:ascii="Times New Roman" w:hAnsi="Times New Roman" w:cs="Times New Roman"/>
          <w:sz w:val="28"/>
          <w:szCs w:val="28"/>
        </w:rPr>
        <w:t>2016 г.- 94 848,21 тыс. рублей;</w:t>
      </w:r>
    </w:p>
    <w:p w:rsidR="000940DB" w:rsidRPr="00070239" w:rsidRDefault="000940DB" w:rsidP="00094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239">
        <w:rPr>
          <w:rFonts w:ascii="Times New Roman" w:hAnsi="Times New Roman" w:cs="Times New Roman"/>
          <w:sz w:val="28"/>
          <w:szCs w:val="28"/>
        </w:rPr>
        <w:t>2017 г.- 57 870,32 тыс. рублей;</w:t>
      </w:r>
    </w:p>
    <w:p w:rsidR="000940DB" w:rsidRPr="00070239" w:rsidRDefault="000940DB" w:rsidP="00094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239">
        <w:rPr>
          <w:rFonts w:ascii="Times New Roman" w:hAnsi="Times New Roman" w:cs="Times New Roman"/>
          <w:sz w:val="28"/>
          <w:szCs w:val="28"/>
        </w:rPr>
        <w:t>2018 г.- 238 660,4 тыс. рублей;</w:t>
      </w:r>
    </w:p>
    <w:p w:rsidR="000940DB" w:rsidRPr="00070239" w:rsidRDefault="000940DB" w:rsidP="00094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239">
        <w:rPr>
          <w:rFonts w:ascii="Times New Roman" w:hAnsi="Times New Roman" w:cs="Times New Roman"/>
          <w:sz w:val="28"/>
          <w:szCs w:val="28"/>
        </w:rPr>
        <w:t>2019 г.- 494 105,4 тыс. рублей;</w:t>
      </w:r>
    </w:p>
    <w:p w:rsidR="000940DB" w:rsidRPr="00070239" w:rsidRDefault="000940DB" w:rsidP="0009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39">
        <w:rPr>
          <w:rFonts w:ascii="Times New Roman" w:hAnsi="Times New Roman" w:cs="Times New Roman"/>
          <w:sz w:val="28"/>
          <w:szCs w:val="28"/>
        </w:rPr>
        <w:t xml:space="preserve">        2020 г. - 474 641,3 тыс. рублей.</w:t>
      </w:r>
    </w:p>
    <w:p w:rsidR="000940DB" w:rsidRPr="00C91579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1579">
        <w:rPr>
          <w:rFonts w:ascii="Times New Roman" w:hAnsi="Times New Roman" w:cs="Times New Roman"/>
          <w:sz w:val="28"/>
          <w:szCs w:val="28"/>
        </w:rPr>
        <w:t>. В связи с  изменением объемов финансирования  Программы Проектом предлагается изложить в новой редакции:</w:t>
      </w:r>
    </w:p>
    <w:p w:rsidR="000940DB" w:rsidRPr="00E15E56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- Раздел «Объемы финансирования муниципальной программы по годам </w:t>
      </w:r>
      <w:r w:rsidRPr="00E15E56">
        <w:rPr>
          <w:rFonts w:ascii="Times New Roman" w:hAnsi="Times New Roman" w:cs="Times New Roman"/>
          <w:sz w:val="28"/>
          <w:szCs w:val="28"/>
        </w:rPr>
        <w:t>реализации, тыс. руб.» паспорта муниципальной программы;</w:t>
      </w:r>
    </w:p>
    <w:p w:rsidR="000940DB" w:rsidRPr="00E15E56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56">
        <w:rPr>
          <w:rFonts w:ascii="Times New Roman" w:hAnsi="Times New Roman" w:cs="Times New Roman"/>
          <w:sz w:val="28"/>
          <w:szCs w:val="28"/>
        </w:rPr>
        <w:t>- в приложение № 1 «Цели, задачи и целевые показатели реализации Программы» строки 1.1.2 и 12.1.1;</w:t>
      </w:r>
    </w:p>
    <w:p w:rsidR="000940DB" w:rsidRPr="00E15E56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56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муниципальной программы»;</w:t>
      </w:r>
    </w:p>
    <w:p w:rsidR="000940DB" w:rsidRPr="00E15E56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56">
        <w:rPr>
          <w:rFonts w:ascii="Times New Roman" w:hAnsi="Times New Roman" w:cs="Times New Roman"/>
          <w:sz w:val="28"/>
          <w:szCs w:val="28"/>
        </w:rPr>
        <w:t>- приложение №  3 «Перечень объектов капитального строительства для  бюджетных инвестиций».</w:t>
      </w:r>
    </w:p>
    <w:p w:rsidR="000940DB" w:rsidRPr="00D23871" w:rsidRDefault="000940DB" w:rsidP="0009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56">
        <w:rPr>
          <w:rFonts w:ascii="Times New Roman" w:hAnsi="Times New Roman" w:cs="Times New Roman"/>
          <w:sz w:val="28"/>
          <w:szCs w:val="28"/>
        </w:rPr>
        <w:tab/>
        <w:t>6</w:t>
      </w:r>
      <w:r w:rsidRPr="00E15E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5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5E56">
        <w:rPr>
          <w:rFonts w:ascii="Times New Roman" w:eastAsia="Times New Roman" w:hAnsi="Times New Roman" w:cs="Times New Roman"/>
          <w:sz w:val="28"/>
          <w:szCs w:val="28"/>
        </w:rPr>
        <w:t>Уточняемые объемы финансирования Программы на 2015 год по средствам местного бюджета</w:t>
      </w:r>
      <w:r w:rsidRPr="00D23871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показателям, утвержденным Решением о бюджете на 2015 год и плановый период 2016 – 2017 годы. В связи с этим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3871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исполнителем Программы представлена  заявк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387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2387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администрацию городского округа Красноуральск о внесении изменений в бюджет городского округа Красноуральск на 2015 год.</w:t>
      </w:r>
    </w:p>
    <w:p w:rsidR="000940DB" w:rsidRPr="00D23871" w:rsidRDefault="000940DB" w:rsidP="0009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DB" w:rsidRPr="00C91579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ab/>
      </w:r>
    </w:p>
    <w:p w:rsidR="000940DB" w:rsidRPr="00C91579" w:rsidRDefault="000940DB" w:rsidP="000940D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ВЫВОД:</w:t>
      </w:r>
    </w:p>
    <w:p w:rsidR="000940DB" w:rsidRPr="00C91579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1. По итогам экспертизы представленного Проекта предложения и замечания отсутствуют.</w:t>
      </w:r>
    </w:p>
    <w:p w:rsidR="000940DB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2. Информацию о решении, принятом по результатам настоящей экспертизы, направить в адрес Контрольного органа в срок,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91579">
        <w:rPr>
          <w:rFonts w:ascii="Times New Roman" w:hAnsi="Times New Roman" w:cs="Times New Roman"/>
          <w:sz w:val="28"/>
          <w:szCs w:val="28"/>
        </w:rPr>
        <w:t>.12.2015.</w:t>
      </w:r>
    </w:p>
    <w:p w:rsidR="000940DB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0DB" w:rsidRPr="00C91579" w:rsidRDefault="000940DB" w:rsidP="0009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0DB" w:rsidRPr="00863FB8" w:rsidRDefault="000940DB" w:rsidP="0009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0940DB" w:rsidRPr="00863FB8" w:rsidRDefault="000940DB" w:rsidP="0009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63FB8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0940DB" w:rsidRPr="00863FB8" w:rsidRDefault="000940DB" w:rsidP="0009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96" w:rsidRDefault="00B14396"/>
    <w:sectPr w:rsidR="00B1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0DB"/>
    <w:rsid w:val="000940DB"/>
    <w:rsid w:val="00B1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2015-12-29T10:23:00Z</dcterms:created>
  <dcterms:modified xsi:type="dcterms:W3CDTF">2015-12-29T10:23:00Z</dcterms:modified>
</cp:coreProperties>
</file>